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DC" w:rsidRDefault="002B37DC" w:rsidP="002B37DC">
      <w:pPr>
        <w:ind w:firstLineChars="100" w:firstLine="210"/>
        <w:jc w:val="right"/>
      </w:pPr>
      <w:r w:rsidRPr="002B37DC">
        <w:rPr>
          <w:rFonts w:hint="eastAsia"/>
        </w:rPr>
        <w:t>帯広地区バスケットボール協会</w:t>
      </w:r>
      <w:r w:rsidRPr="002B37DC">
        <w:rPr>
          <w:rFonts w:hint="eastAsia"/>
        </w:rPr>
        <w:t xml:space="preserve"> U12 </w:t>
      </w:r>
      <w:r w:rsidRPr="002B37DC">
        <w:rPr>
          <w:rFonts w:hint="eastAsia"/>
        </w:rPr>
        <w:t>部会</w:t>
      </w:r>
    </w:p>
    <w:p w:rsidR="002B37DC" w:rsidRDefault="002B37DC" w:rsidP="007E23A4">
      <w:pPr>
        <w:ind w:firstLineChars="100" w:firstLine="210"/>
      </w:pPr>
    </w:p>
    <w:p w:rsidR="002B37DC" w:rsidRDefault="002B37DC" w:rsidP="007E23A4">
      <w:pPr>
        <w:ind w:firstLineChars="100" w:firstLine="210"/>
      </w:pPr>
      <w:r>
        <w:t>帯広地区バスケットボール協会</w:t>
      </w:r>
      <w:r>
        <w:t>U12</w:t>
      </w:r>
      <w:r>
        <w:t>部会所管大会におけるメンバー表について</w:t>
      </w:r>
    </w:p>
    <w:p w:rsidR="002B37DC" w:rsidRDefault="002B37DC" w:rsidP="007E23A4">
      <w:pPr>
        <w:ind w:firstLineChars="100" w:firstLine="210"/>
      </w:pPr>
    </w:p>
    <w:p w:rsidR="007E23A4" w:rsidRDefault="007E23A4" w:rsidP="007E23A4">
      <w:pPr>
        <w:ind w:firstLineChars="100" w:firstLine="210"/>
      </w:pPr>
      <w:r>
        <w:t>各大会のメンバー表のあり方については、大会ごとに特にアナウンスが無い限りは、次のとおりとなります。</w:t>
      </w:r>
    </w:p>
    <w:p w:rsidR="007E23A4" w:rsidRDefault="007E23A4"/>
    <w:p w:rsidR="002B37DC" w:rsidRDefault="002B3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⑴</w:t>
      </w:r>
      <w:r w:rsidR="00681973">
        <w:rPr>
          <w:rFonts w:asciiTheme="minorEastAsia" w:hAnsiTheme="minorEastAsia" w:hint="eastAsia"/>
        </w:rPr>
        <w:t xml:space="preserve">　メンバー表</w:t>
      </w:r>
      <w:r w:rsidR="00597582">
        <w:rPr>
          <w:rFonts w:asciiTheme="minorEastAsia" w:hAnsiTheme="minorEastAsia" w:hint="eastAsia"/>
        </w:rPr>
        <w:t>の登録</w:t>
      </w:r>
      <w:r w:rsidR="00681973">
        <w:rPr>
          <w:rFonts w:asciiTheme="minorEastAsia" w:hAnsiTheme="minorEastAsia" w:hint="eastAsia"/>
        </w:rPr>
        <w:t>人数は、大会申込時にエントリーした人数までです。</w:t>
      </w:r>
    </w:p>
    <w:p w:rsidR="00681973" w:rsidRDefault="002A34BD" w:rsidP="00681973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大会</w:t>
      </w:r>
      <w:r w:rsidR="00681973">
        <w:rPr>
          <w:rFonts w:asciiTheme="minorEastAsia" w:hAnsiTheme="minorEastAsia"/>
        </w:rPr>
        <w:t>エントリー後に入団した場合に</w:t>
      </w:r>
      <w:r>
        <w:rPr>
          <w:rFonts w:asciiTheme="minorEastAsia" w:hAnsiTheme="minorEastAsia"/>
        </w:rPr>
        <w:t>おいて</w:t>
      </w:r>
      <w:r w:rsidR="00681973">
        <w:rPr>
          <w:rFonts w:asciiTheme="minorEastAsia" w:hAnsiTheme="minorEastAsia"/>
        </w:rPr>
        <w:t>、エントリーした人数を超えてメンバー</w:t>
      </w:r>
      <w:r>
        <w:rPr>
          <w:rFonts w:asciiTheme="minorEastAsia" w:hAnsiTheme="minorEastAsia"/>
        </w:rPr>
        <w:t>表の</w:t>
      </w:r>
      <w:r w:rsidR="00597582">
        <w:rPr>
          <w:rFonts w:asciiTheme="minorEastAsia" w:hAnsiTheme="minorEastAsia"/>
        </w:rPr>
        <w:t>登録</w:t>
      </w:r>
      <w:r>
        <w:rPr>
          <w:rFonts w:asciiTheme="minorEastAsia" w:hAnsiTheme="minorEastAsia"/>
        </w:rPr>
        <w:t>を</w:t>
      </w:r>
      <w:r w:rsidR="00681973">
        <w:rPr>
          <w:rFonts w:asciiTheme="minorEastAsia" w:hAnsiTheme="minorEastAsia"/>
        </w:rPr>
        <w:t>することはできません。</w:t>
      </w:r>
    </w:p>
    <w:p w:rsidR="00681973" w:rsidRDefault="002B37DC" w:rsidP="00681973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⑵</w:t>
      </w:r>
      <w:r w:rsidR="00681973">
        <w:rPr>
          <w:rFonts w:asciiTheme="minorEastAsia" w:hAnsiTheme="minorEastAsia" w:hint="eastAsia"/>
        </w:rPr>
        <w:t xml:space="preserve">　メンバー表を提出後、変更がある場合はメールの件名及びファイルに【変更】を付するなど、分かるようにしてください。</w:t>
      </w:r>
    </w:p>
    <w:p w:rsidR="00681973" w:rsidRDefault="00681973" w:rsidP="0068197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なお、提出期日を超えて以後の変更は行</w:t>
      </w:r>
      <w:r w:rsidR="00597582">
        <w:rPr>
          <w:rFonts w:asciiTheme="minorEastAsia" w:hAnsiTheme="minorEastAsia"/>
        </w:rPr>
        <w:t>うことができ</w:t>
      </w:r>
      <w:r>
        <w:rPr>
          <w:rFonts w:asciiTheme="minorEastAsia" w:hAnsiTheme="minorEastAsia"/>
        </w:rPr>
        <w:t>ません。</w:t>
      </w:r>
    </w:p>
    <w:p w:rsidR="002B37DC" w:rsidRDefault="002B37DC" w:rsidP="00597582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⑶</w:t>
      </w:r>
      <w:r w:rsidR="00597582">
        <w:rPr>
          <w:rFonts w:asciiTheme="minorEastAsia" w:hAnsiTheme="minorEastAsia" w:hint="eastAsia"/>
        </w:rPr>
        <w:t xml:space="preserve">　16人以上団員がいるチームで、</w:t>
      </w:r>
      <w:r w:rsidR="00597582">
        <w:rPr>
          <w:rFonts w:asciiTheme="minorEastAsia" w:hAnsiTheme="minorEastAsia"/>
        </w:rPr>
        <w:t>提出期日後、</w:t>
      </w:r>
      <w:r w:rsidR="00597582">
        <w:rPr>
          <w:rFonts w:asciiTheme="minorEastAsia" w:hAnsiTheme="minorEastAsia" w:hint="eastAsia"/>
        </w:rPr>
        <w:t>当日までに怪我等のやむを得ない事由で登録メンバー等を変更する場合は、当該チームの試合初日に試合会場の競技責任者に申し出て、承認を得て変更してください。</w:t>
      </w:r>
    </w:p>
    <w:p w:rsidR="00597582" w:rsidRDefault="00597582" w:rsidP="00597582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ただし、変更した場合、２日目以降に元に戻すことはできません。</w:t>
      </w:r>
    </w:p>
    <w:p w:rsidR="00F0468D" w:rsidRPr="00F0468D" w:rsidRDefault="00F0468D" w:rsidP="00597582">
      <w:pPr>
        <w:ind w:leftChars="100" w:left="210"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>なお、変更に当たっては、変更後のメンバー表を提出いただき、</w:t>
      </w:r>
      <w:r>
        <w:rPr>
          <w:rFonts w:asciiTheme="minorEastAsia" w:hAnsiTheme="minorEastAsia"/>
        </w:rPr>
        <w:t>また、対戦相手にも変更後のメンバー表を提出してください。(スコアシートに添付することから試合数分が必要となるので、都合２枚×試合数をご用意ください)</w:t>
      </w:r>
      <w:bookmarkStart w:id="0" w:name="_GoBack"/>
      <w:bookmarkEnd w:id="0"/>
    </w:p>
    <w:p w:rsidR="00F14785" w:rsidRDefault="002B37DC" w:rsidP="00B05FAE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⑷</w:t>
      </w:r>
      <w:r w:rsidR="00F14785">
        <w:rPr>
          <w:rFonts w:asciiTheme="minorEastAsia" w:hAnsiTheme="minorEastAsia"/>
        </w:rPr>
        <w:t xml:space="preserve">　北海道ミニバスケットボールサマーフェスタ及び当該十勝地区予選については、５月末までにJBA登録した選手</w:t>
      </w:r>
      <w:r w:rsidR="00F14785" w:rsidRPr="00B05FAE">
        <w:rPr>
          <w:rFonts w:asciiTheme="minorEastAsia" w:hAnsiTheme="minorEastAsia" w:hint="eastAsia"/>
        </w:rPr>
        <w:t>及びヘッドコーチ・アシスタントコーチであること</w:t>
      </w:r>
      <w:r w:rsidR="00F14785">
        <w:rPr>
          <w:rFonts w:asciiTheme="minorEastAsia" w:hAnsiTheme="minorEastAsia" w:hint="eastAsia"/>
        </w:rPr>
        <w:t>が要件となりますので、ご注意ください</w:t>
      </w:r>
      <w:r w:rsidR="00F14785" w:rsidRPr="00B05FAE">
        <w:rPr>
          <w:rFonts w:asciiTheme="minorEastAsia" w:hAnsiTheme="minorEastAsia" w:hint="eastAsia"/>
        </w:rPr>
        <w:t>。</w:t>
      </w:r>
      <w:r w:rsidR="00F14785">
        <w:rPr>
          <w:rFonts w:asciiTheme="minorEastAsia" w:hAnsiTheme="minorEastAsia" w:hint="eastAsia"/>
        </w:rPr>
        <w:t>(作業スケジュールは年度ごとに別途お示しします)</w:t>
      </w:r>
    </w:p>
    <w:p w:rsidR="002B37DC" w:rsidRDefault="00F14785" w:rsidP="00B05FAE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⑸</w:t>
      </w:r>
      <w:r w:rsidR="00B05FAE">
        <w:rPr>
          <w:rFonts w:asciiTheme="minorEastAsia" w:hAnsiTheme="minorEastAsia" w:hint="eastAsia"/>
        </w:rPr>
        <w:t xml:space="preserve">　</w:t>
      </w:r>
      <w:r w:rsidR="00B05FAE" w:rsidRPr="00B05FAE">
        <w:rPr>
          <w:rFonts w:asciiTheme="minorEastAsia" w:hAnsiTheme="minorEastAsia" w:hint="eastAsia"/>
        </w:rPr>
        <w:t>北海道ミニバスケットボール大会</w:t>
      </w:r>
      <w:r>
        <w:rPr>
          <w:rFonts w:asciiTheme="minorEastAsia" w:hAnsiTheme="minorEastAsia"/>
        </w:rPr>
        <w:t>及び当該</w:t>
      </w:r>
      <w:r w:rsidR="00B05FAE" w:rsidRPr="00B05FAE">
        <w:rPr>
          <w:rFonts w:asciiTheme="minorEastAsia" w:hAnsiTheme="minorEastAsia" w:hint="eastAsia"/>
        </w:rPr>
        <w:t>十勝地区予選大会</w:t>
      </w:r>
      <w:r w:rsidR="00B05FAE">
        <w:rPr>
          <w:rFonts w:asciiTheme="minorEastAsia" w:hAnsiTheme="minorEastAsia" w:hint="eastAsia"/>
        </w:rPr>
        <w:t>については、各年度の</w:t>
      </w:r>
      <w:r w:rsidR="00B05FAE" w:rsidRPr="00B05FAE">
        <w:rPr>
          <w:rFonts w:asciiTheme="minorEastAsia" w:hAnsiTheme="minorEastAsia" w:hint="eastAsia"/>
        </w:rPr>
        <w:t>９月</w:t>
      </w:r>
      <w:r>
        <w:rPr>
          <w:rFonts w:asciiTheme="minorEastAsia" w:hAnsiTheme="minorEastAsia" w:hint="eastAsia"/>
        </w:rPr>
        <w:t>末</w:t>
      </w:r>
      <w:r w:rsidR="00B05FAE" w:rsidRPr="00B05FAE">
        <w:rPr>
          <w:rFonts w:asciiTheme="minorEastAsia" w:hAnsiTheme="minorEastAsia" w:hint="eastAsia"/>
        </w:rPr>
        <w:t>までにJBA登録済みの選手及びヘッドコーチ・アシスタントコーチであること</w:t>
      </w:r>
      <w:r w:rsidR="00B05FAE">
        <w:rPr>
          <w:rFonts w:asciiTheme="minorEastAsia" w:hAnsiTheme="minorEastAsia" w:hint="eastAsia"/>
        </w:rPr>
        <w:t>が要件となりますので、ご注意ください</w:t>
      </w:r>
      <w:r w:rsidR="00B05FAE" w:rsidRPr="00B05FAE">
        <w:rPr>
          <w:rFonts w:asciiTheme="minorEastAsia" w:hAnsiTheme="minorEastAsia" w:hint="eastAsia"/>
        </w:rPr>
        <w:t>。</w:t>
      </w:r>
    </w:p>
    <w:p w:rsidR="00277076" w:rsidRDefault="00277076" w:rsidP="00277076">
      <w:pPr>
        <w:ind w:leftChars="100" w:left="420" w:hangingChars="100" w:hanging="210"/>
        <w:rPr>
          <w:rFonts w:asciiTheme="minorEastAsia" w:hAnsiTheme="minorEastAsia"/>
        </w:rPr>
      </w:pPr>
    </w:p>
    <w:sectPr w:rsidR="002770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C9" w:rsidRDefault="00A160C9" w:rsidP="007E23A4">
      <w:r>
        <w:separator/>
      </w:r>
    </w:p>
  </w:endnote>
  <w:endnote w:type="continuationSeparator" w:id="0">
    <w:p w:rsidR="00A160C9" w:rsidRDefault="00A160C9" w:rsidP="007E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C9" w:rsidRDefault="00A160C9" w:rsidP="007E23A4">
      <w:r>
        <w:separator/>
      </w:r>
    </w:p>
  </w:footnote>
  <w:footnote w:type="continuationSeparator" w:id="0">
    <w:p w:rsidR="00A160C9" w:rsidRDefault="00A160C9" w:rsidP="007E2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55"/>
    <w:rsid w:val="00277076"/>
    <w:rsid w:val="002A34BD"/>
    <w:rsid w:val="002B37DC"/>
    <w:rsid w:val="00340855"/>
    <w:rsid w:val="00597582"/>
    <w:rsid w:val="00681973"/>
    <w:rsid w:val="007E23A4"/>
    <w:rsid w:val="009E766D"/>
    <w:rsid w:val="00A160C9"/>
    <w:rsid w:val="00B05FAE"/>
    <w:rsid w:val="00F0468D"/>
    <w:rsid w:val="00F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48FC7D-3368-42AE-A9C9-CA0603BC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3A4"/>
  </w:style>
  <w:style w:type="paragraph" w:styleId="a5">
    <w:name w:val="footer"/>
    <w:basedOn w:val="a"/>
    <w:link w:val="a6"/>
    <w:uiPriority w:val="99"/>
    <w:unhideWhenUsed/>
    <w:rsid w:val="007E2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3A4"/>
  </w:style>
  <w:style w:type="paragraph" w:styleId="a7">
    <w:name w:val="List Paragraph"/>
    <w:basedOn w:val="a"/>
    <w:uiPriority w:val="34"/>
    <w:qFormat/>
    <w:rsid w:val="002B37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西明 正博</dc:creator>
  <cp:keywords/>
  <dc:description/>
  <cp:lastModifiedBy>西明 正博</cp:lastModifiedBy>
  <cp:revision>8</cp:revision>
  <dcterms:created xsi:type="dcterms:W3CDTF">2023-05-07T05:18:00Z</dcterms:created>
  <dcterms:modified xsi:type="dcterms:W3CDTF">2023-06-10T12:00:00Z</dcterms:modified>
</cp:coreProperties>
</file>